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5E8" w:rsidRPr="002413A9" w:rsidRDefault="005901D7" w:rsidP="00B645E8">
      <w:pPr>
        <w:keepNext/>
        <w:tabs>
          <w:tab w:val="left" w:pos="0"/>
        </w:tabs>
        <w:suppressAutoHyphens/>
        <w:spacing w:line="240" w:lineRule="atLeast"/>
        <w:jc w:val="both"/>
        <w:outlineLvl w:val="0"/>
        <w:rPr>
          <w:rFonts w:ascii="Times New Roman" w:hAnsi="Times New Roman" w:cs="Times New Roman"/>
          <w:b/>
          <w:bCs/>
          <w:spacing w:val="26"/>
          <w:sz w:val="24"/>
          <w:szCs w:val="24"/>
          <w:lang w:eastAsia="ar-SA"/>
        </w:rPr>
      </w:pPr>
      <w:r>
        <w:rPr>
          <w:rFonts w:ascii="Times New Roman" w:hAnsi="Times New Roman" w:cs="Times New Roman"/>
          <w:b/>
          <w:bCs/>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6.8pt;margin-top:8.55pt;width:62.5pt;height:62.5pt;z-index:251656704;mso-wrap-distance-left:9.05pt;mso-wrap-distance-right:9.05pt" wrapcoords="-44 0 -44 21014 21600 21014 21600 0 -44 0" filled="t">
            <v:fill color2="black"/>
            <v:imagedata r:id="rId4" o:title=""/>
            <w10:wrap type="tight"/>
          </v:shape>
          <o:OLEObject Type="Embed" ProgID="Рисунок" ShapeID="_x0000_s1028" DrawAspect="Content" ObjectID="_1591682081" r:id="rId5"/>
        </w:object>
      </w:r>
      <w:r w:rsidR="00B645E8" w:rsidRPr="002413A9">
        <w:rPr>
          <w:rFonts w:ascii="Times New Roman" w:hAnsi="Times New Roman" w:cs="Times New Roman"/>
          <w:b/>
          <w:bCs/>
          <w:spacing w:val="26"/>
          <w:sz w:val="24"/>
          <w:szCs w:val="24"/>
          <w:lang w:eastAsia="ar-SA"/>
        </w:rPr>
        <w:t>РЕСПУБЛИКА А</w:t>
      </w:r>
      <w:r w:rsidR="00B645E8">
        <w:rPr>
          <w:rFonts w:ascii="Times New Roman" w:hAnsi="Times New Roman"/>
          <w:b/>
          <w:bCs/>
          <w:spacing w:val="26"/>
          <w:sz w:val="24"/>
          <w:szCs w:val="24"/>
          <w:lang w:eastAsia="ar-SA"/>
        </w:rPr>
        <w:t xml:space="preserve">ДЫГЕЯ                           </w:t>
      </w:r>
      <w:r w:rsidR="00B645E8" w:rsidRPr="002413A9">
        <w:rPr>
          <w:rFonts w:ascii="Times New Roman" w:hAnsi="Times New Roman" w:cs="Times New Roman"/>
          <w:b/>
          <w:bCs/>
          <w:spacing w:val="26"/>
          <w:sz w:val="24"/>
          <w:szCs w:val="24"/>
          <w:lang w:eastAsia="ar-SA"/>
        </w:rPr>
        <w:t>АДЫГЭ РЕСПУБЛИКЭМ</w:t>
      </w:r>
    </w:p>
    <w:p w:rsidR="00B645E8" w:rsidRPr="002413A9" w:rsidRDefault="005901D7" w:rsidP="00B645E8">
      <w:pPr>
        <w:suppressAutoHyphens/>
        <w:spacing w:after="0"/>
        <w:rPr>
          <w:rFonts w:ascii="Times New Roman" w:hAnsi="Times New Roman" w:cs="Times New Roman"/>
          <w:b/>
          <w:bCs/>
          <w:szCs w:val="24"/>
          <w:lang w:eastAsia="ar-SA"/>
        </w:rPr>
      </w:pPr>
      <w:r>
        <w:rPr>
          <w:rFonts w:ascii="Times New Roman" w:hAnsi="Times New Roman" w:cs="Times New Roman"/>
          <w:b/>
          <w:bCs/>
          <w:noProof/>
          <w:szCs w:val="24"/>
        </w:rPr>
        <w:pict>
          <v:shapetype id="_x0000_t202" coordsize="21600,21600" o:spt="202" path="m,l,21600r21600,l21600,xe">
            <v:stroke joinstyle="miter"/>
            <v:path gradientshapeok="t" o:connecttype="rect"/>
          </v:shapetype>
          <v:shape id="Поле 38" o:spid="_x0000_s1027" type="#_x0000_t202" style="position:absolute;margin-left:47.75pt;margin-top:3.5pt;width:196.95pt;height:72.4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" stroked="f">
            <v:fill opacity="0"/>
            <v:textbox inset="0,0,0,0">
              <w:txbxContent>
                <w:p w:rsidR="00B645E8" w:rsidRPr="002413A9" w:rsidRDefault="00B645E8" w:rsidP="00B645E8">
                  <w:pPr>
                    <w:spacing w:after="0"/>
                    <w:jc w:val="center"/>
                    <w:rPr>
                      <w:rFonts w:ascii="Times New Roman" w:hAnsi="Times New Roman" w:cs="Times New Roman"/>
                      <w:b/>
                      <w:sz w:val="18"/>
                    </w:rPr>
                  </w:pPr>
                  <w:proofErr w:type="spellStart"/>
                  <w:r w:rsidRPr="002413A9">
                    <w:rPr>
                      <w:rFonts w:ascii="Times New Roman" w:hAnsi="Times New Roman" w:cs="Times New Roman"/>
                      <w:b/>
                      <w:sz w:val="18"/>
                    </w:rPr>
                    <w:t>Гиагинский</w:t>
                  </w:r>
                  <w:proofErr w:type="spellEnd"/>
                  <w:r w:rsidRPr="002413A9">
                    <w:rPr>
                      <w:rFonts w:ascii="Times New Roman" w:hAnsi="Times New Roman" w:cs="Times New Roman"/>
                      <w:b/>
                      <w:sz w:val="18"/>
                    </w:rPr>
                    <w:t xml:space="preserve"> район </w:t>
                  </w:r>
                </w:p>
                <w:p w:rsidR="00B645E8" w:rsidRPr="002413A9" w:rsidRDefault="00B645E8" w:rsidP="00B645E8">
                  <w:pPr>
                    <w:spacing w:after="0"/>
                    <w:jc w:val="center"/>
                    <w:rPr>
                      <w:rFonts w:ascii="Times New Roman" w:hAnsi="Times New Roman" w:cs="Times New Roman"/>
                      <w:b/>
                      <w:sz w:val="18"/>
                    </w:rPr>
                  </w:pPr>
                  <w:r w:rsidRPr="002413A9">
                    <w:rPr>
                      <w:rFonts w:ascii="Times New Roman" w:hAnsi="Times New Roman" w:cs="Times New Roman"/>
                      <w:b/>
                      <w:sz w:val="18"/>
                    </w:rPr>
                    <w:t>Администрация муниципального</w:t>
                  </w:r>
                </w:p>
                <w:p w:rsidR="00B645E8" w:rsidRPr="002413A9" w:rsidRDefault="00B645E8" w:rsidP="00B645E8">
                  <w:pPr>
                    <w:spacing w:after="0"/>
                    <w:jc w:val="center"/>
                    <w:rPr>
                      <w:rFonts w:ascii="Times New Roman" w:hAnsi="Times New Roman" w:cs="Times New Roman"/>
                      <w:b/>
                      <w:sz w:val="18"/>
                    </w:rPr>
                  </w:pPr>
                  <w:r w:rsidRPr="002413A9">
                    <w:rPr>
                      <w:rFonts w:ascii="Times New Roman" w:hAnsi="Times New Roman" w:cs="Times New Roman"/>
                      <w:b/>
                      <w:sz w:val="18"/>
                    </w:rPr>
                    <w:t>образования «</w:t>
                  </w:r>
                  <w:proofErr w:type="spellStart"/>
                  <w:r w:rsidRPr="002413A9">
                    <w:rPr>
                      <w:rFonts w:ascii="Times New Roman" w:hAnsi="Times New Roman" w:cs="Times New Roman"/>
                      <w:b/>
                      <w:sz w:val="18"/>
                    </w:rPr>
                    <w:t>Дондуковское</w:t>
                  </w:r>
                  <w:proofErr w:type="spellEnd"/>
                </w:p>
                <w:p w:rsidR="00B645E8" w:rsidRPr="002413A9" w:rsidRDefault="00B645E8" w:rsidP="00B645E8">
                  <w:pPr>
                    <w:spacing w:after="0"/>
                    <w:jc w:val="center"/>
                    <w:rPr>
                      <w:rFonts w:ascii="Times New Roman" w:hAnsi="Times New Roman"/>
                      <w:b/>
                      <w:sz w:val="18"/>
                    </w:rPr>
                  </w:pPr>
                  <w:r w:rsidRPr="002413A9">
                    <w:rPr>
                      <w:rFonts w:ascii="Times New Roman" w:hAnsi="Times New Roman" w:cs="Times New Roman"/>
                      <w:b/>
                      <w:sz w:val="18"/>
                    </w:rPr>
                    <w:t>сельское поселение»</w:t>
                  </w:r>
                </w:p>
              </w:txbxContent>
            </v:textbox>
            <w10:wrap type="square" side="largest" anchorx="page"/>
          </v:shape>
        </w:pict>
      </w:r>
      <w:r w:rsidR="00BA7164">
        <w:rPr>
          <w:rFonts w:ascii="Times New Roman" w:hAnsi="Times New Roman"/>
          <w:b/>
          <w:bCs/>
          <w:sz w:val="20"/>
          <w:szCs w:val="24"/>
          <w:lang w:eastAsia="ar-SA"/>
        </w:rPr>
        <w:t xml:space="preserve">                       </w:t>
      </w:r>
      <w:proofErr w:type="spellStart"/>
      <w:r w:rsidR="00B645E8" w:rsidRPr="002413A9">
        <w:rPr>
          <w:rFonts w:ascii="Times New Roman" w:hAnsi="Times New Roman"/>
          <w:b/>
          <w:bCs/>
          <w:sz w:val="20"/>
          <w:szCs w:val="24"/>
          <w:lang w:eastAsia="ar-SA"/>
        </w:rPr>
        <w:t>Джэджэ</w:t>
      </w:r>
      <w:proofErr w:type="spellEnd"/>
      <w:r w:rsidR="00B645E8" w:rsidRPr="002413A9">
        <w:rPr>
          <w:rFonts w:ascii="Times New Roman" w:hAnsi="Times New Roman"/>
          <w:b/>
          <w:bCs/>
          <w:sz w:val="20"/>
          <w:szCs w:val="24"/>
          <w:lang w:eastAsia="ar-SA"/>
        </w:rPr>
        <w:t xml:space="preserve"> районным</w:t>
      </w:r>
    </w:p>
    <w:p w:rsidR="00B645E8" w:rsidRPr="002413A9" w:rsidRDefault="00B645E8" w:rsidP="00B645E8">
      <w:pPr>
        <w:suppressAutoHyphens/>
        <w:spacing w:after="0"/>
        <w:jc w:val="center"/>
        <w:rPr>
          <w:rFonts w:ascii="Times New Roman" w:hAnsi="Times New Roman" w:cs="Times New Roman"/>
          <w:b/>
          <w:bCs/>
          <w:sz w:val="18"/>
          <w:lang w:eastAsia="ar-SA"/>
        </w:rPr>
      </w:pPr>
      <w:proofErr w:type="spellStart"/>
      <w:r w:rsidRPr="002413A9">
        <w:rPr>
          <w:rFonts w:ascii="Times New Roman" w:hAnsi="Times New Roman" w:cs="Times New Roman"/>
          <w:b/>
          <w:bCs/>
          <w:sz w:val="18"/>
          <w:lang w:eastAsia="ar-SA"/>
        </w:rPr>
        <w:t>Муниципальнэобразованиеу</w:t>
      </w:r>
      <w:proofErr w:type="spellEnd"/>
    </w:p>
    <w:p w:rsidR="00B645E8" w:rsidRPr="002413A9" w:rsidRDefault="00B645E8" w:rsidP="00B645E8">
      <w:pPr>
        <w:suppressAutoHyphens/>
        <w:spacing w:after="0"/>
        <w:jc w:val="center"/>
        <w:rPr>
          <w:rFonts w:ascii="Times New Roman" w:hAnsi="Times New Roman" w:cs="Times New Roman"/>
          <w:b/>
          <w:bCs/>
          <w:sz w:val="18"/>
          <w:lang w:eastAsia="ar-SA"/>
        </w:rPr>
      </w:pPr>
      <w:proofErr w:type="spellStart"/>
      <w:r w:rsidRPr="002413A9">
        <w:rPr>
          <w:rFonts w:ascii="Times New Roman" w:hAnsi="Times New Roman" w:cs="Times New Roman"/>
          <w:b/>
          <w:bCs/>
          <w:sz w:val="18"/>
          <w:lang w:eastAsia="ar-SA"/>
        </w:rPr>
        <w:t>Дондуковскэкъоджэ</w:t>
      </w:r>
      <w:proofErr w:type="spellEnd"/>
    </w:p>
    <w:p w:rsidR="00B645E8" w:rsidRPr="002413A9" w:rsidRDefault="00B645E8" w:rsidP="00B645E8">
      <w:pPr>
        <w:suppressAutoHyphens/>
        <w:spacing w:after="0"/>
        <w:jc w:val="center"/>
        <w:rPr>
          <w:rFonts w:ascii="Times New Roman" w:hAnsi="Times New Roman" w:cs="Times New Roman"/>
          <w:b/>
          <w:bCs/>
          <w:sz w:val="18"/>
          <w:lang w:eastAsia="ar-SA"/>
        </w:rPr>
      </w:pPr>
      <w:proofErr w:type="spellStart"/>
      <w:r w:rsidRPr="002413A9">
        <w:rPr>
          <w:rFonts w:ascii="Times New Roman" w:hAnsi="Times New Roman" w:cs="Times New Roman"/>
          <w:b/>
          <w:bCs/>
          <w:sz w:val="18"/>
          <w:lang w:eastAsia="ar-SA"/>
        </w:rPr>
        <w:t>псэуп</w:t>
      </w:r>
      <w:proofErr w:type="spellEnd"/>
      <w:r w:rsidRPr="002413A9">
        <w:rPr>
          <w:rFonts w:ascii="Times New Roman" w:hAnsi="Times New Roman" w:cs="Times New Roman"/>
          <w:b/>
          <w:bCs/>
          <w:sz w:val="18"/>
          <w:lang w:val="en-US" w:eastAsia="ar-SA"/>
        </w:rPr>
        <w:t>I</w:t>
      </w:r>
      <w:r w:rsidRPr="002413A9">
        <w:rPr>
          <w:rFonts w:ascii="Times New Roman" w:hAnsi="Times New Roman" w:cs="Times New Roman"/>
          <w:b/>
          <w:bCs/>
          <w:sz w:val="18"/>
          <w:lang w:eastAsia="ar-SA"/>
        </w:rPr>
        <w:t xml:space="preserve">эм </w:t>
      </w:r>
      <w:proofErr w:type="spellStart"/>
      <w:r w:rsidRPr="002413A9">
        <w:rPr>
          <w:rFonts w:ascii="Times New Roman" w:hAnsi="Times New Roman" w:cs="Times New Roman"/>
          <w:b/>
          <w:bCs/>
          <w:sz w:val="18"/>
          <w:lang w:eastAsia="ar-SA"/>
        </w:rPr>
        <w:t>иадминистрацие</w:t>
      </w:r>
      <w:proofErr w:type="spellEnd"/>
    </w:p>
    <w:p w:rsidR="00B645E8" w:rsidRPr="00B645E8" w:rsidRDefault="005901D7" w:rsidP="00B645E8">
      <w:pPr>
        <w:tabs>
          <w:tab w:val="left" w:pos="708"/>
          <w:tab w:val="left" w:pos="1416"/>
          <w:tab w:val="left" w:pos="1860"/>
        </w:tabs>
        <w:suppressAutoHyphens/>
        <w:spacing w:after="0"/>
        <w:ind w:left="708" w:firstLine="708"/>
        <w:rPr>
          <w:rFonts w:ascii="Times New Roman" w:hAnsi="Times New Roman" w:cs="Times New Roman"/>
          <w:bCs/>
          <w:lang w:eastAsia="ar-SA"/>
        </w:rPr>
      </w:pPr>
      <w:r>
        <w:rPr>
          <w:rFonts w:ascii="Times New Roman" w:hAnsi="Times New Roman" w:cs="Times New Roman"/>
          <w:bCs/>
          <w:noProof/>
          <w:szCs w:val="24"/>
        </w:rPr>
        <w:pict>
          <v:shape id="Поле 37" o:spid="_x0000_s1026" type="#_x0000_t202" style="position:absolute;left:0;text-align:left;margin-left:-47.55pt;margin-top:13.15pt;width:525.95pt;height:13.8pt;z-index:251658752;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10520"/>
                  </w:tblGrid>
                  <w:tr w:rsidR="00B645E8">
                    <w:trPr>
                      <w:trHeight w:val="277"/>
                    </w:trPr>
                    <w:tc>
                      <w:tcPr>
                        <w:tcW w:w="10520" w:type="dxa"/>
                        <w:tcBorders>
                          <w:top w:val="double" w:sz="1" w:space="0" w:color="000000"/>
                        </w:tcBorders>
                      </w:tcPr>
                      <w:p w:rsidR="00B645E8" w:rsidRDefault="00B645E8">
                        <w:pPr>
                          <w:snapToGrid w:val="0"/>
                          <w:ind w:left="360"/>
                        </w:pPr>
                      </w:p>
                    </w:tc>
                  </w:tr>
                </w:tbl>
                <w:p w:rsidR="00B645E8" w:rsidRDefault="00B645E8" w:rsidP="00B645E8"/>
              </w:txbxContent>
            </v:textbox>
            <w10:wrap type="square" side="largest" anchorx="margin"/>
          </v:shape>
        </w:pict>
      </w:r>
    </w:p>
    <w:p w:rsidR="005901D7" w:rsidRDefault="00B8526B" w:rsidP="005901D7">
      <w:pPr>
        <w:suppressAutoHyphens/>
        <w:jc w:val="center"/>
        <w:rPr>
          <w:rFonts w:ascii="Times New Roman" w:hAnsi="Times New Roman" w:cs="Times New Roman"/>
          <w:b/>
          <w:bCs/>
          <w:sz w:val="32"/>
          <w:szCs w:val="28"/>
          <w:lang w:eastAsia="ar-SA"/>
        </w:rPr>
      </w:pPr>
      <w:r>
        <w:rPr>
          <w:rFonts w:ascii="Times New Roman" w:hAnsi="Times New Roman" w:cs="Times New Roman"/>
          <w:b/>
          <w:bCs/>
          <w:sz w:val="32"/>
          <w:szCs w:val="28"/>
          <w:lang w:eastAsia="ar-SA"/>
        </w:rPr>
        <w:t xml:space="preserve">П О С Т А Н </w:t>
      </w:r>
      <w:r w:rsidR="00B645E8" w:rsidRPr="002413A9">
        <w:rPr>
          <w:rFonts w:ascii="Times New Roman" w:hAnsi="Times New Roman" w:cs="Times New Roman"/>
          <w:b/>
          <w:bCs/>
          <w:sz w:val="32"/>
          <w:szCs w:val="28"/>
          <w:lang w:eastAsia="ar-SA"/>
        </w:rPr>
        <w:t xml:space="preserve">О В Л Е Н И </w:t>
      </w:r>
      <w:r>
        <w:rPr>
          <w:rFonts w:ascii="Times New Roman" w:hAnsi="Times New Roman" w:cs="Times New Roman"/>
          <w:b/>
          <w:bCs/>
          <w:sz w:val="32"/>
          <w:szCs w:val="28"/>
          <w:lang w:eastAsia="ar-SA"/>
        </w:rPr>
        <w:t>Е</w:t>
      </w:r>
    </w:p>
    <w:p w:rsidR="00B645E8" w:rsidRPr="00BA7164" w:rsidRDefault="00B645E8" w:rsidP="005901D7">
      <w:pPr>
        <w:suppressAutoHyphens/>
        <w:jc w:val="center"/>
        <w:rPr>
          <w:rFonts w:ascii="Times New Roman" w:hAnsi="Times New Roman" w:cs="Times New Roman"/>
          <w:b/>
          <w:bCs/>
          <w:sz w:val="32"/>
          <w:szCs w:val="28"/>
          <w:lang w:eastAsia="ar-SA"/>
        </w:rPr>
      </w:pPr>
      <w:proofErr w:type="spellStart"/>
      <w:r w:rsidRPr="002413A9">
        <w:rPr>
          <w:rFonts w:ascii="Times New Roman" w:hAnsi="Times New Roman" w:cs="Times New Roman"/>
          <w:bCs/>
          <w:sz w:val="28"/>
          <w:szCs w:val="24"/>
          <w:lang w:eastAsia="ar-SA"/>
        </w:rPr>
        <w:t>ст.Дондуковская</w:t>
      </w:r>
      <w:proofErr w:type="spellEnd"/>
    </w:p>
    <w:p w:rsidR="00B02013" w:rsidRPr="00B02013" w:rsidRDefault="00B02013" w:rsidP="00BA7164">
      <w:pPr>
        <w:suppressAutoHyphens/>
        <w:spacing w:after="0"/>
        <w:jc w:val="center"/>
        <w:rPr>
          <w:rFonts w:ascii="Times New Roman" w:hAnsi="Times New Roman" w:cs="Times New Roman"/>
          <w:bCs/>
          <w:sz w:val="28"/>
          <w:szCs w:val="28"/>
          <w:lang w:eastAsia="ar-SA"/>
        </w:rPr>
      </w:pPr>
      <w:r w:rsidRPr="00B02013">
        <w:rPr>
          <w:rFonts w:ascii="Times New Roman" w:hAnsi="Times New Roman" w:cs="Times New Roman"/>
          <w:bCs/>
          <w:sz w:val="28"/>
          <w:szCs w:val="28"/>
          <w:lang w:eastAsia="ar-SA"/>
        </w:rPr>
        <w:t>«____»___________2018 г.</w:t>
      </w:r>
    </w:p>
    <w:p w:rsidR="00B645E8" w:rsidRPr="008D67B5" w:rsidRDefault="00B645E8" w:rsidP="00BA7164">
      <w:pPr>
        <w:spacing w:after="0" w:line="240" w:lineRule="auto"/>
        <w:jc w:val="center"/>
        <w:rPr>
          <w:rFonts w:ascii="Times New Roman" w:hAnsi="Times New Roman"/>
          <w:b/>
          <w:sz w:val="16"/>
          <w:szCs w:val="16"/>
        </w:rPr>
      </w:pP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8"/>
      </w:tblGrid>
      <w:tr w:rsidR="00B645E8" w:rsidRPr="008D67B5" w:rsidTr="004A6976">
        <w:trPr>
          <w:trHeight w:val="339"/>
        </w:trPr>
        <w:tc>
          <w:tcPr>
            <w:tcW w:w="6718" w:type="dxa"/>
            <w:tcBorders>
              <w:top w:val="nil"/>
              <w:left w:val="nil"/>
              <w:bottom w:val="nil"/>
              <w:right w:val="nil"/>
            </w:tcBorders>
          </w:tcPr>
          <w:p w:rsidR="00B645E8" w:rsidRPr="00C20D67" w:rsidRDefault="00B645E8" w:rsidP="00BA7164">
            <w:pPr>
              <w:spacing w:after="0" w:line="240" w:lineRule="auto"/>
              <w:jc w:val="center"/>
              <w:rPr>
                <w:rFonts w:ascii="Times New Roman" w:hAnsi="Times New Roman"/>
                <w:b/>
                <w:sz w:val="28"/>
                <w:szCs w:val="28"/>
              </w:rPr>
            </w:pPr>
            <w:r w:rsidRPr="00C20D67">
              <w:rPr>
                <w:rFonts w:ascii="Times New Roman" w:hAnsi="Times New Roman"/>
                <w:b/>
                <w:sz w:val="28"/>
                <w:szCs w:val="28"/>
              </w:rPr>
              <w:t xml:space="preserve">Об утверждении Порядка осуществления муниципального финансового    контроля   в сфере закупок товаров, работ, услуг уполномоченным органом на осуществление контроля в сфере закупок товаров, работ, услуг для обеспечения муниципальных нужд </w:t>
            </w:r>
            <w:r w:rsidR="00BA7164">
              <w:rPr>
                <w:rFonts w:ascii="Times New Roman" w:hAnsi="Times New Roman"/>
                <w:b/>
                <w:color w:val="000000"/>
                <w:sz w:val="28"/>
                <w:szCs w:val="28"/>
              </w:rPr>
              <w:t>МО «</w:t>
            </w:r>
            <w:proofErr w:type="spellStart"/>
            <w:r w:rsidR="00BA7164">
              <w:rPr>
                <w:rFonts w:ascii="Times New Roman" w:hAnsi="Times New Roman"/>
                <w:b/>
                <w:color w:val="000000"/>
                <w:sz w:val="28"/>
                <w:szCs w:val="28"/>
              </w:rPr>
              <w:t>Дондуковское</w:t>
            </w:r>
            <w:proofErr w:type="spellEnd"/>
            <w:r w:rsidR="00BA7164">
              <w:rPr>
                <w:rFonts w:ascii="Times New Roman" w:hAnsi="Times New Roman"/>
                <w:b/>
                <w:color w:val="000000"/>
                <w:sz w:val="28"/>
                <w:szCs w:val="28"/>
              </w:rPr>
              <w:t xml:space="preserve"> сельское поселение»</w:t>
            </w:r>
          </w:p>
          <w:p w:rsidR="00B645E8" w:rsidRPr="008D67B5" w:rsidRDefault="00B645E8" w:rsidP="004A6976">
            <w:pPr>
              <w:spacing w:after="0" w:line="240" w:lineRule="auto"/>
              <w:jc w:val="center"/>
              <w:rPr>
                <w:rFonts w:ascii="Times New Roman" w:hAnsi="Times New Roman"/>
                <w:sz w:val="16"/>
                <w:szCs w:val="16"/>
              </w:rPr>
            </w:pPr>
          </w:p>
        </w:tc>
      </w:tr>
    </w:tbl>
    <w:p w:rsidR="00B645E8" w:rsidRPr="008D67B5" w:rsidRDefault="00B645E8" w:rsidP="00B645E8">
      <w:pPr>
        <w:spacing w:after="0" w:line="240" w:lineRule="auto"/>
        <w:rPr>
          <w:rFonts w:ascii="Times New Roman" w:hAnsi="Times New Roman"/>
          <w:sz w:val="28"/>
          <w:szCs w:val="28"/>
        </w:rPr>
      </w:pPr>
    </w:p>
    <w:p w:rsidR="00B645E8" w:rsidRPr="008D67B5" w:rsidRDefault="00B645E8" w:rsidP="00B645E8">
      <w:pPr>
        <w:spacing w:after="0" w:line="240" w:lineRule="auto"/>
        <w:jc w:val="both"/>
        <w:rPr>
          <w:rFonts w:ascii="Times New Roman" w:hAnsi="Times New Roman"/>
          <w:sz w:val="16"/>
          <w:szCs w:val="16"/>
        </w:rPr>
      </w:pPr>
    </w:p>
    <w:p w:rsidR="00B645E8" w:rsidRDefault="00B645E8" w:rsidP="00B645E8">
      <w:pPr>
        <w:widowControl w:val="0"/>
        <w:spacing w:after="120" w:line="240" w:lineRule="auto"/>
        <w:ind w:right="2" w:firstLine="708"/>
        <w:jc w:val="both"/>
        <w:rPr>
          <w:rFonts w:ascii="Times New Roman" w:hAnsi="Times New Roman"/>
          <w:sz w:val="28"/>
          <w:szCs w:val="28"/>
        </w:rPr>
      </w:pPr>
    </w:p>
    <w:p w:rsidR="00B645E8" w:rsidRDefault="00B645E8" w:rsidP="00B645E8">
      <w:pPr>
        <w:widowControl w:val="0"/>
        <w:spacing w:after="120" w:line="240" w:lineRule="auto"/>
        <w:ind w:right="2" w:firstLine="708"/>
        <w:jc w:val="both"/>
        <w:rPr>
          <w:rFonts w:ascii="Times New Roman" w:hAnsi="Times New Roman"/>
          <w:sz w:val="28"/>
          <w:szCs w:val="28"/>
        </w:rPr>
      </w:pPr>
    </w:p>
    <w:p w:rsidR="00B645E8" w:rsidRDefault="00B645E8" w:rsidP="00B645E8">
      <w:pPr>
        <w:widowControl w:val="0"/>
        <w:spacing w:after="120" w:line="240" w:lineRule="auto"/>
        <w:ind w:right="2" w:firstLine="708"/>
        <w:jc w:val="both"/>
        <w:rPr>
          <w:rFonts w:ascii="Times New Roman" w:hAnsi="Times New Roman"/>
          <w:sz w:val="28"/>
          <w:szCs w:val="28"/>
        </w:rPr>
      </w:pPr>
    </w:p>
    <w:p w:rsidR="00B645E8" w:rsidRDefault="00B645E8" w:rsidP="00B645E8">
      <w:pPr>
        <w:widowControl w:val="0"/>
        <w:spacing w:after="120" w:line="240" w:lineRule="auto"/>
        <w:ind w:right="2" w:firstLine="708"/>
        <w:jc w:val="both"/>
        <w:rPr>
          <w:rFonts w:ascii="Times New Roman" w:hAnsi="Times New Roman"/>
          <w:sz w:val="28"/>
          <w:szCs w:val="28"/>
        </w:rPr>
      </w:pPr>
    </w:p>
    <w:p w:rsidR="00BA7164" w:rsidRDefault="00BA7164" w:rsidP="00B02013">
      <w:pPr>
        <w:widowControl w:val="0"/>
        <w:spacing w:after="120" w:line="240" w:lineRule="auto"/>
        <w:ind w:right="2"/>
        <w:jc w:val="both"/>
        <w:rPr>
          <w:rFonts w:ascii="Times New Roman" w:hAnsi="Times New Roman"/>
          <w:sz w:val="28"/>
          <w:szCs w:val="28"/>
        </w:rPr>
      </w:pPr>
    </w:p>
    <w:p w:rsidR="00B645E8" w:rsidRPr="008D67B5" w:rsidRDefault="00BA7164" w:rsidP="00B02013">
      <w:pPr>
        <w:widowControl w:val="0"/>
        <w:spacing w:after="120" w:line="240" w:lineRule="auto"/>
        <w:ind w:right="2"/>
        <w:jc w:val="both"/>
        <w:rPr>
          <w:rFonts w:ascii="Times New Roman" w:hAnsi="Times New Roman"/>
          <w:sz w:val="28"/>
          <w:szCs w:val="28"/>
        </w:rPr>
      </w:pPr>
      <w:r>
        <w:rPr>
          <w:rFonts w:ascii="Times New Roman" w:hAnsi="Times New Roman"/>
          <w:sz w:val="28"/>
          <w:szCs w:val="28"/>
        </w:rPr>
        <w:t xml:space="preserve">        </w:t>
      </w:r>
      <w:r w:rsidR="00B645E8">
        <w:rPr>
          <w:rFonts w:ascii="Times New Roman" w:hAnsi="Times New Roman"/>
          <w:sz w:val="28"/>
          <w:szCs w:val="28"/>
        </w:rPr>
        <w:t xml:space="preserve"> В  </w:t>
      </w:r>
      <w:r w:rsidR="00B645E8" w:rsidRPr="008D67B5">
        <w:rPr>
          <w:rFonts w:ascii="Times New Roman" w:hAnsi="Times New Roman"/>
          <w:sz w:val="28"/>
          <w:szCs w:val="28"/>
        </w:rPr>
        <w:t xml:space="preserve">соответствии с пунктом 8 статьи 99 </w:t>
      </w:r>
      <w:r w:rsidR="00B645E8" w:rsidRPr="008D67B5">
        <w:rPr>
          <w:rFonts w:ascii="Times New Roman" w:eastAsia="Arial" w:hAnsi="Times New Roman"/>
          <w:color w:val="000000"/>
          <w:sz w:val="28"/>
          <w:szCs w:val="28"/>
          <w:lang w:bidi="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с приказом Федерального казначейства № 14 н от 12.03.2018 г. «Об утверждении </w:t>
      </w:r>
      <w:r w:rsidR="00B645E8">
        <w:rPr>
          <w:rFonts w:ascii="Times New Roman" w:eastAsia="Arial" w:hAnsi="Times New Roman"/>
          <w:color w:val="000000"/>
          <w:sz w:val="28"/>
          <w:szCs w:val="28"/>
          <w:lang w:bidi="ru-RU"/>
        </w:rPr>
        <w:t>Общих требований</w:t>
      </w:r>
      <w:r w:rsidR="00B645E8" w:rsidRPr="008D67B5">
        <w:rPr>
          <w:rFonts w:ascii="Times New Roman" w:eastAsia="Arial" w:hAnsi="Times New Roman"/>
          <w:color w:val="000000"/>
          <w:sz w:val="28"/>
          <w:szCs w:val="28"/>
          <w:lang w:bidi="ru-RU"/>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 о с т а н о в л я ю:</w:t>
      </w:r>
    </w:p>
    <w:p w:rsidR="00B645E8" w:rsidRPr="008D67B5" w:rsidRDefault="00B645E8" w:rsidP="00B645E8">
      <w:pPr>
        <w:spacing w:after="120" w:line="240" w:lineRule="auto"/>
        <w:ind w:firstLine="708"/>
        <w:jc w:val="both"/>
        <w:rPr>
          <w:rFonts w:ascii="Times New Roman" w:hAnsi="Times New Roman"/>
          <w:sz w:val="28"/>
          <w:szCs w:val="28"/>
        </w:rPr>
      </w:pPr>
      <w:r w:rsidRPr="008D67B5">
        <w:rPr>
          <w:rFonts w:ascii="Times New Roman" w:hAnsi="Times New Roman"/>
          <w:sz w:val="28"/>
          <w:szCs w:val="28"/>
        </w:rPr>
        <w:t>1.Утвердить Порядок осуществления муниципального финансового контроля   в    сфере закупок товаров, работ, услуг уполномоченным органом на осуществление контроля в сфере закупок товаров, работ, услуг для обеспечения муниципальных нужд</w:t>
      </w:r>
      <w:r w:rsidR="00BA7164">
        <w:rPr>
          <w:rFonts w:ascii="Times New Roman" w:hAnsi="Times New Roman"/>
          <w:sz w:val="28"/>
          <w:szCs w:val="28"/>
        </w:rPr>
        <w:t xml:space="preserve"> МО «</w:t>
      </w:r>
      <w:proofErr w:type="spellStart"/>
      <w:r w:rsidR="00BA7164">
        <w:rPr>
          <w:rFonts w:ascii="Times New Roman" w:hAnsi="Times New Roman"/>
          <w:sz w:val="28"/>
          <w:szCs w:val="28"/>
        </w:rPr>
        <w:t>Дондуковское</w:t>
      </w:r>
      <w:proofErr w:type="spellEnd"/>
      <w:r w:rsidR="00BA7164">
        <w:rPr>
          <w:rFonts w:ascii="Times New Roman" w:hAnsi="Times New Roman"/>
          <w:sz w:val="28"/>
          <w:szCs w:val="28"/>
        </w:rPr>
        <w:t xml:space="preserve"> сельское поселение»</w:t>
      </w:r>
      <w:r w:rsidRPr="008D67B5">
        <w:rPr>
          <w:rFonts w:ascii="Times New Roman" w:hAnsi="Times New Roman"/>
          <w:sz w:val="28"/>
          <w:szCs w:val="28"/>
        </w:rPr>
        <w:t xml:space="preserve"> (приложение 1).</w:t>
      </w:r>
    </w:p>
    <w:p w:rsidR="00B645E8" w:rsidRPr="008D67B5" w:rsidRDefault="00B645E8" w:rsidP="00B645E8">
      <w:pPr>
        <w:spacing w:after="120" w:line="240" w:lineRule="auto"/>
        <w:ind w:firstLine="709"/>
        <w:jc w:val="both"/>
        <w:rPr>
          <w:rFonts w:ascii="Times New Roman" w:hAnsi="Times New Roman"/>
          <w:sz w:val="28"/>
          <w:szCs w:val="28"/>
        </w:rPr>
      </w:pPr>
      <w:r w:rsidRPr="008D67B5">
        <w:rPr>
          <w:rFonts w:ascii="Times New Roman" w:hAnsi="Times New Roman"/>
          <w:sz w:val="28"/>
          <w:szCs w:val="28"/>
        </w:rPr>
        <w:t xml:space="preserve">2. Контроль за исполнением   настоящего   постановления   оставляю   за собой. </w:t>
      </w:r>
    </w:p>
    <w:p w:rsidR="00B645E8" w:rsidRPr="008D67B5" w:rsidRDefault="00BA7164" w:rsidP="00B645E8">
      <w:pPr>
        <w:spacing w:after="120" w:line="240" w:lineRule="auto"/>
        <w:ind w:firstLine="709"/>
        <w:jc w:val="both"/>
        <w:rPr>
          <w:rFonts w:ascii="Times New Roman" w:hAnsi="Times New Roman"/>
          <w:sz w:val="28"/>
          <w:szCs w:val="28"/>
        </w:rPr>
      </w:pPr>
      <w:r>
        <w:rPr>
          <w:rFonts w:ascii="Times New Roman" w:hAnsi="Times New Roman"/>
          <w:sz w:val="28"/>
          <w:szCs w:val="28"/>
        </w:rPr>
        <w:t>3</w:t>
      </w:r>
      <w:r w:rsidR="00B645E8" w:rsidRPr="008D67B5">
        <w:rPr>
          <w:rFonts w:ascii="Times New Roman" w:hAnsi="Times New Roman"/>
          <w:sz w:val="28"/>
          <w:szCs w:val="28"/>
        </w:rPr>
        <w:t>.</w:t>
      </w:r>
      <w:r>
        <w:rPr>
          <w:rFonts w:ascii="Times New Roman" w:hAnsi="Times New Roman"/>
          <w:sz w:val="28"/>
          <w:szCs w:val="28"/>
        </w:rPr>
        <w:t xml:space="preserve"> </w:t>
      </w:r>
      <w:r w:rsidR="00B645E8" w:rsidRPr="008D67B5">
        <w:rPr>
          <w:rFonts w:ascii="Times New Roman" w:hAnsi="Times New Roman"/>
          <w:sz w:val="28"/>
          <w:szCs w:val="28"/>
        </w:rPr>
        <w:t>Настоящее постановление вступает в силу со дня</w:t>
      </w:r>
      <w:r w:rsidR="00B8526B">
        <w:rPr>
          <w:rFonts w:ascii="Times New Roman" w:hAnsi="Times New Roman"/>
          <w:sz w:val="28"/>
          <w:szCs w:val="28"/>
        </w:rPr>
        <w:t xml:space="preserve"> его официального опубликования.</w:t>
      </w:r>
    </w:p>
    <w:p w:rsidR="005901D7" w:rsidRDefault="00B645E8" w:rsidP="00B8526B">
      <w:pPr>
        <w:spacing w:after="0" w:line="240" w:lineRule="auto"/>
        <w:jc w:val="both"/>
        <w:rPr>
          <w:rFonts w:ascii="Times New Roman" w:hAnsi="Times New Roman"/>
          <w:color w:val="000000"/>
          <w:sz w:val="28"/>
          <w:szCs w:val="28"/>
        </w:rPr>
      </w:pPr>
      <w:r w:rsidRPr="008D67B5">
        <w:rPr>
          <w:rFonts w:ascii="Times New Roman" w:hAnsi="Times New Roman"/>
          <w:sz w:val="28"/>
          <w:szCs w:val="28"/>
        </w:rPr>
        <w:t xml:space="preserve">Глава </w:t>
      </w:r>
      <w:r w:rsidR="00B8526B">
        <w:rPr>
          <w:rFonts w:ascii="Times New Roman" w:hAnsi="Times New Roman"/>
          <w:color w:val="000000"/>
          <w:sz w:val="28"/>
          <w:szCs w:val="28"/>
        </w:rPr>
        <w:t xml:space="preserve">муниципального </w:t>
      </w:r>
      <w:r w:rsidR="005901D7">
        <w:rPr>
          <w:rFonts w:ascii="Times New Roman" w:hAnsi="Times New Roman"/>
          <w:color w:val="000000"/>
          <w:sz w:val="28"/>
          <w:szCs w:val="28"/>
        </w:rPr>
        <w:t>образования</w:t>
      </w:r>
      <w:bookmarkStart w:id="0" w:name="_GoBack"/>
      <w:bookmarkEnd w:id="0"/>
    </w:p>
    <w:p w:rsidR="00B8526B" w:rsidRPr="005901D7" w:rsidRDefault="00B645E8" w:rsidP="00B8526B">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Дондуковское</w:t>
      </w:r>
      <w:proofErr w:type="spellEnd"/>
      <w:r>
        <w:rPr>
          <w:rFonts w:ascii="Times New Roman" w:hAnsi="Times New Roman"/>
          <w:color w:val="000000"/>
          <w:sz w:val="28"/>
          <w:szCs w:val="28"/>
        </w:rPr>
        <w:t xml:space="preserve"> сельское поселение»</w:t>
      </w:r>
      <w:r w:rsidRPr="008D67B5">
        <w:rPr>
          <w:rFonts w:ascii="Times New Roman" w:hAnsi="Times New Roman"/>
          <w:sz w:val="28"/>
          <w:szCs w:val="28"/>
        </w:rPr>
        <w:tab/>
      </w:r>
      <w:r w:rsidRPr="008D67B5">
        <w:rPr>
          <w:rFonts w:ascii="Times New Roman" w:hAnsi="Times New Roman"/>
          <w:sz w:val="28"/>
          <w:szCs w:val="28"/>
        </w:rPr>
        <w:tab/>
      </w:r>
      <w:r>
        <w:rPr>
          <w:rFonts w:ascii="Times New Roman" w:hAnsi="Times New Roman"/>
          <w:sz w:val="28"/>
          <w:szCs w:val="28"/>
        </w:rPr>
        <w:t xml:space="preserve">                 Н.Н. Бровин</w:t>
      </w:r>
    </w:p>
    <w:p w:rsidR="00B645E8" w:rsidRPr="00B8526B" w:rsidRDefault="00B645E8" w:rsidP="00B8526B">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B645E8" w:rsidRPr="008D67B5" w:rsidRDefault="00B645E8" w:rsidP="00B645E8">
      <w:pPr>
        <w:autoSpaceDE w:val="0"/>
        <w:autoSpaceDN w:val="0"/>
        <w:adjustRightInd w:val="0"/>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к постановлению </w:t>
      </w:r>
    </w:p>
    <w:p w:rsidR="00B645E8" w:rsidRPr="008D67B5" w:rsidRDefault="00B645E8" w:rsidP="00B645E8">
      <w:pPr>
        <w:autoSpaceDE w:val="0"/>
        <w:autoSpaceDN w:val="0"/>
        <w:adjustRightInd w:val="0"/>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Г</w:t>
      </w:r>
      <w:r w:rsidRPr="008D67B5">
        <w:rPr>
          <w:rFonts w:ascii="Times New Roman" w:eastAsia="Times New Roman" w:hAnsi="Times New Roman"/>
          <w:sz w:val="28"/>
          <w:szCs w:val="28"/>
        </w:rPr>
        <w:t xml:space="preserve">лавы </w:t>
      </w:r>
      <w:r>
        <w:rPr>
          <w:rFonts w:ascii="Times New Roman" w:eastAsia="Times New Roman" w:hAnsi="Times New Roman"/>
          <w:sz w:val="28"/>
          <w:szCs w:val="28"/>
        </w:rPr>
        <w:t>МО «</w:t>
      </w:r>
      <w:proofErr w:type="spellStart"/>
      <w:r>
        <w:rPr>
          <w:rFonts w:ascii="Times New Roman" w:hAnsi="Times New Roman"/>
          <w:color w:val="000000"/>
          <w:sz w:val="28"/>
          <w:szCs w:val="28"/>
        </w:rPr>
        <w:t>Дондуковс</w:t>
      </w:r>
      <w:r w:rsidRPr="008D67B5">
        <w:rPr>
          <w:rFonts w:ascii="Times New Roman" w:hAnsi="Times New Roman"/>
          <w:color w:val="000000"/>
          <w:sz w:val="28"/>
          <w:szCs w:val="28"/>
        </w:rPr>
        <w:t>ко</w:t>
      </w:r>
      <w:r>
        <w:rPr>
          <w:rFonts w:ascii="Times New Roman" w:hAnsi="Times New Roman"/>
          <w:color w:val="000000"/>
          <w:sz w:val="28"/>
          <w:szCs w:val="28"/>
        </w:rPr>
        <w:t>е</w:t>
      </w:r>
      <w:proofErr w:type="spellEnd"/>
      <w:r w:rsidR="00BA7164">
        <w:rPr>
          <w:rFonts w:ascii="Times New Roman" w:hAnsi="Times New Roman"/>
          <w:color w:val="000000"/>
          <w:sz w:val="28"/>
          <w:szCs w:val="28"/>
        </w:rPr>
        <w:t xml:space="preserve">  </w:t>
      </w:r>
      <w:r>
        <w:rPr>
          <w:rFonts w:ascii="Times New Roman" w:eastAsia="Times New Roman" w:hAnsi="Times New Roman"/>
          <w:sz w:val="28"/>
          <w:szCs w:val="28"/>
        </w:rPr>
        <w:t>сельское поселение»</w:t>
      </w:r>
    </w:p>
    <w:p w:rsidR="00B645E8" w:rsidRPr="008D67B5" w:rsidRDefault="00B645E8" w:rsidP="00B645E8">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о</w:t>
      </w:r>
      <w:r w:rsidRPr="008D67B5">
        <w:rPr>
          <w:rFonts w:ascii="Times New Roman" w:eastAsia="Times New Roman" w:hAnsi="Times New Roman"/>
          <w:sz w:val="28"/>
          <w:szCs w:val="28"/>
        </w:rPr>
        <w:t>т</w:t>
      </w:r>
      <w:r>
        <w:rPr>
          <w:rFonts w:ascii="Times New Roman" w:eastAsia="Times New Roman" w:hAnsi="Times New Roman"/>
          <w:sz w:val="28"/>
          <w:szCs w:val="28"/>
        </w:rPr>
        <w:t>___________</w:t>
      </w:r>
      <w:r w:rsidRPr="008D67B5">
        <w:rPr>
          <w:rFonts w:ascii="Times New Roman" w:eastAsia="Times New Roman" w:hAnsi="Times New Roman"/>
          <w:sz w:val="28"/>
          <w:szCs w:val="28"/>
        </w:rPr>
        <w:t xml:space="preserve"> 201</w:t>
      </w:r>
      <w:r>
        <w:rPr>
          <w:rFonts w:ascii="Times New Roman" w:eastAsia="Times New Roman" w:hAnsi="Times New Roman"/>
          <w:sz w:val="28"/>
          <w:szCs w:val="28"/>
        </w:rPr>
        <w:t>8</w:t>
      </w:r>
      <w:r w:rsidRPr="008D67B5">
        <w:rPr>
          <w:rFonts w:ascii="Times New Roman" w:eastAsia="Times New Roman" w:hAnsi="Times New Roman"/>
          <w:sz w:val="28"/>
          <w:szCs w:val="28"/>
        </w:rPr>
        <w:t xml:space="preserve"> г.  </w:t>
      </w:r>
      <w:r>
        <w:rPr>
          <w:rFonts w:ascii="Times New Roman" w:eastAsia="Times New Roman" w:hAnsi="Times New Roman"/>
          <w:sz w:val="28"/>
          <w:szCs w:val="28"/>
        </w:rPr>
        <w:t>№ ___</w:t>
      </w:r>
    </w:p>
    <w:p w:rsidR="00B645E8" w:rsidRPr="008D67B5" w:rsidRDefault="00B645E8" w:rsidP="00B645E8">
      <w:pPr>
        <w:spacing w:after="0" w:line="240" w:lineRule="auto"/>
        <w:rPr>
          <w:rFonts w:ascii="Times New Roman" w:hAnsi="Times New Roman"/>
          <w:sz w:val="28"/>
          <w:szCs w:val="28"/>
        </w:rPr>
      </w:pPr>
    </w:p>
    <w:p w:rsidR="00B645E8" w:rsidRPr="008D67B5" w:rsidRDefault="00B645E8" w:rsidP="00B645E8">
      <w:pPr>
        <w:spacing w:after="0" w:line="240" w:lineRule="auto"/>
        <w:jc w:val="center"/>
        <w:rPr>
          <w:rFonts w:ascii="Times New Roman" w:hAnsi="Times New Roman"/>
          <w:b/>
          <w:sz w:val="28"/>
          <w:szCs w:val="28"/>
        </w:rPr>
      </w:pPr>
      <w:r w:rsidRPr="008D67B5">
        <w:rPr>
          <w:rFonts w:ascii="Times New Roman" w:hAnsi="Times New Roman"/>
          <w:b/>
          <w:sz w:val="28"/>
          <w:szCs w:val="28"/>
        </w:rPr>
        <w:t>ПОРЯДОК</w:t>
      </w:r>
    </w:p>
    <w:p w:rsidR="00B645E8" w:rsidRPr="00BA7164" w:rsidRDefault="00B645E8" w:rsidP="00B645E8">
      <w:pPr>
        <w:spacing w:after="0" w:line="240" w:lineRule="auto"/>
        <w:jc w:val="center"/>
        <w:rPr>
          <w:rFonts w:ascii="Times New Roman" w:hAnsi="Times New Roman"/>
          <w:b/>
          <w:sz w:val="24"/>
          <w:szCs w:val="28"/>
        </w:rPr>
      </w:pPr>
      <w:r w:rsidRPr="00BA7164">
        <w:rPr>
          <w:rFonts w:ascii="Times New Roman" w:hAnsi="Times New Roman"/>
          <w:b/>
          <w:sz w:val="24"/>
          <w:szCs w:val="28"/>
        </w:rPr>
        <w:t xml:space="preserve">осуществления муниципального финансового контроля в сфере закупок товаров, работ, услуг уполномоченным органом на осуществление контроля в сфере закупок товаров, работ, услуг для обеспечения муниципальных </w:t>
      </w:r>
      <w:r w:rsidR="00BA7164" w:rsidRPr="00BA7164">
        <w:rPr>
          <w:rFonts w:ascii="Times New Roman" w:hAnsi="Times New Roman"/>
          <w:b/>
          <w:sz w:val="24"/>
          <w:szCs w:val="28"/>
        </w:rPr>
        <w:t>нужд МО «</w:t>
      </w:r>
      <w:proofErr w:type="spellStart"/>
      <w:r w:rsidR="00BA7164" w:rsidRPr="00BA7164">
        <w:rPr>
          <w:rFonts w:ascii="Times New Roman" w:hAnsi="Times New Roman"/>
          <w:b/>
          <w:sz w:val="24"/>
          <w:szCs w:val="28"/>
        </w:rPr>
        <w:t>Дондуковское</w:t>
      </w:r>
      <w:proofErr w:type="spellEnd"/>
      <w:r w:rsidR="00BA7164" w:rsidRPr="00BA7164">
        <w:rPr>
          <w:rFonts w:ascii="Times New Roman" w:hAnsi="Times New Roman"/>
          <w:b/>
          <w:sz w:val="24"/>
          <w:szCs w:val="28"/>
        </w:rPr>
        <w:t xml:space="preserve"> сельское поселение»</w:t>
      </w:r>
    </w:p>
    <w:p w:rsidR="00B645E8" w:rsidRPr="008D67B5" w:rsidRDefault="00B645E8" w:rsidP="00B645E8">
      <w:pPr>
        <w:spacing w:after="0" w:line="240" w:lineRule="auto"/>
        <w:jc w:val="center"/>
        <w:rPr>
          <w:rFonts w:ascii="Times New Roman" w:hAnsi="Times New Roman"/>
          <w:sz w:val="28"/>
          <w:szCs w:val="28"/>
        </w:rPr>
      </w:pPr>
    </w:p>
    <w:p w:rsidR="00B645E8" w:rsidRPr="008D67B5" w:rsidRDefault="00BA7164" w:rsidP="00B645E8">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645E8" w:rsidRPr="008D67B5">
        <w:rPr>
          <w:rFonts w:ascii="Times New Roman" w:hAnsi="Times New Roman"/>
          <w:b/>
          <w:sz w:val="28"/>
          <w:szCs w:val="28"/>
        </w:rPr>
        <w:t>I.</w:t>
      </w:r>
      <w:r w:rsidR="00B645E8" w:rsidRPr="008D67B5">
        <w:rPr>
          <w:rFonts w:ascii="Times New Roman" w:hAnsi="Times New Roman"/>
          <w:b/>
          <w:sz w:val="28"/>
          <w:szCs w:val="28"/>
        </w:rPr>
        <w:tab/>
        <w:t>Общие положения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1.</w:t>
      </w:r>
      <w:r w:rsidRPr="008D67B5">
        <w:rPr>
          <w:rFonts w:ascii="Times New Roman" w:hAnsi="Times New Roman"/>
          <w:sz w:val="28"/>
          <w:szCs w:val="28"/>
        </w:rPr>
        <w:tab/>
        <w:t>Настоящий Порядок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w:t>
      </w:r>
      <w:r w:rsidR="00BA7164">
        <w:rPr>
          <w:rFonts w:ascii="Times New Roman" w:hAnsi="Times New Roman"/>
          <w:sz w:val="28"/>
          <w:szCs w:val="28"/>
        </w:rPr>
        <w:t xml:space="preserve"> нужд» </w:t>
      </w:r>
      <w:r w:rsidRPr="008D67B5">
        <w:rPr>
          <w:rFonts w:ascii="Times New Roman" w:hAnsi="Times New Roman"/>
          <w:sz w:val="28"/>
          <w:szCs w:val="28"/>
        </w:rPr>
        <w:t xml:space="preserve"> (далее - Порядок, Органы контроля, Федеральный закон) разработаны в целях установления высшими исполнительными органами государственной власти субъектов Российской Федерации (местными администрациями) порядка осуществления контроля за соблюдением Федерального закона Органами контроля (далее - Порядок).</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2.</w:t>
      </w:r>
      <w:r w:rsidRPr="008D67B5">
        <w:rPr>
          <w:rFonts w:ascii="Times New Roman" w:hAnsi="Times New Roman"/>
          <w:sz w:val="28"/>
          <w:szCs w:val="28"/>
        </w:rPr>
        <w:tab/>
        <w:t>Деятельность Органов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3.</w:t>
      </w:r>
      <w:r w:rsidRPr="008D67B5">
        <w:rPr>
          <w:rFonts w:ascii="Times New Roman" w:hAnsi="Times New Roman"/>
          <w:sz w:val="28"/>
          <w:szCs w:val="28"/>
        </w:rPr>
        <w:tab/>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4.</w:t>
      </w:r>
      <w:r w:rsidRPr="008D67B5">
        <w:rPr>
          <w:rFonts w:ascii="Times New Roman" w:hAnsi="Times New Roman"/>
          <w:sz w:val="28"/>
          <w:szCs w:val="28"/>
        </w:rPr>
        <w:tab/>
        <w:t>Должностными лицами Органов контроля, осуществляющими деятельность по контролю, являются: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а)</w:t>
      </w:r>
      <w:r w:rsidRPr="008D67B5">
        <w:rPr>
          <w:rFonts w:ascii="Times New Roman" w:hAnsi="Times New Roman"/>
          <w:sz w:val="28"/>
          <w:szCs w:val="28"/>
        </w:rPr>
        <w:tab/>
        <w:t>руководитель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б)</w:t>
      </w:r>
      <w:r w:rsidRPr="008D67B5">
        <w:rPr>
          <w:rFonts w:ascii="Times New Roman" w:hAnsi="Times New Roman"/>
          <w:sz w:val="28"/>
          <w:szCs w:val="28"/>
        </w:rPr>
        <w:tab/>
        <w:t>заместители руководителя Органа контроля, к компетенции которых относятся вопросы осуществления деятельности по контролю;</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в)</w:t>
      </w:r>
      <w:r w:rsidRPr="008D67B5">
        <w:rPr>
          <w:rFonts w:ascii="Times New Roman" w:hAnsi="Times New Roman"/>
          <w:sz w:val="28"/>
          <w:szCs w:val="28"/>
        </w:rPr>
        <w:tab/>
        <w:t>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г)</w:t>
      </w:r>
      <w:r w:rsidRPr="008D67B5">
        <w:rPr>
          <w:rFonts w:ascii="Times New Roman" w:hAnsi="Times New Roman"/>
          <w:sz w:val="28"/>
          <w:szCs w:val="28"/>
        </w:rPr>
        <w:tab/>
        <w:t xml:space="preserve">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w:t>
      </w:r>
      <w:r w:rsidRPr="008D67B5">
        <w:rPr>
          <w:rFonts w:ascii="Times New Roman" w:hAnsi="Times New Roman"/>
          <w:sz w:val="28"/>
          <w:szCs w:val="28"/>
        </w:rPr>
        <w:lastRenderedPageBreak/>
        <w:t>документом руководителя (заместителя руководителя) Органа контроля о назначении контрольного мероприятия.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5.</w:t>
      </w:r>
      <w:r w:rsidRPr="008D67B5">
        <w:rPr>
          <w:rFonts w:ascii="Times New Roman" w:hAnsi="Times New Roman"/>
          <w:sz w:val="28"/>
          <w:szCs w:val="28"/>
        </w:rPr>
        <w:tab/>
        <w:t>Должностные лица, указанные в пункте 4 Порядка, обязаны:</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а)</w:t>
      </w:r>
      <w:r w:rsidRPr="008D67B5">
        <w:rPr>
          <w:rFonts w:ascii="Times New Roman" w:hAnsi="Times New Roman"/>
          <w:sz w:val="28"/>
          <w:szCs w:val="28"/>
        </w:rPr>
        <w:tab/>
        <w:t>соблюдать требования нормативных правовых актов в установленной сфере деятельности Органов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б)</w:t>
      </w:r>
      <w:r w:rsidRPr="008D67B5">
        <w:rPr>
          <w:rFonts w:ascii="Times New Roman" w:hAnsi="Times New Roman"/>
          <w:sz w:val="28"/>
          <w:szCs w:val="28"/>
        </w:rPr>
        <w:tab/>
        <w:t>проводить контрольные мероприятия в соответствии с распорядительным документом руководителя (заместителя руководителя)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в)</w:t>
      </w:r>
      <w:r w:rsidRPr="008D67B5">
        <w:rPr>
          <w:rFonts w:ascii="Times New Roman" w:hAnsi="Times New Roman"/>
          <w:sz w:val="28"/>
          <w:szCs w:val="28"/>
        </w:rPr>
        <w:tab/>
        <w:t>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камеральной проверок, об изменении состава проверочной группы Орган контроля, а также с результатами выездной и камеральной проверки;</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г)</w:t>
      </w:r>
      <w:r w:rsidRPr="008D67B5">
        <w:rPr>
          <w:rFonts w:ascii="Times New Roman" w:hAnsi="Times New Roman"/>
          <w:sz w:val="28"/>
          <w:szCs w:val="28"/>
        </w:rPr>
        <w:tab/>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д)</w:t>
      </w:r>
      <w:r w:rsidRPr="008D67B5">
        <w:rPr>
          <w:rFonts w:ascii="Times New Roman" w:hAnsi="Times New Roman"/>
          <w:sz w:val="28"/>
          <w:szCs w:val="28"/>
        </w:rPr>
        <w:tab/>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6.</w:t>
      </w:r>
      <w:r w:rsidRPr="008D67B5">
        <w:rPr>
          <w:rFonts w:ascii="Times New Roman" w:hAnsi="Times New Roman"/>
          <w:sz w:val="28"/>
          <w:szCs w:val="28"/>
        </w:rPr>
        <w:tab/>
        <w:t>Должностные лица, указанные в пункте 4 Порядка, в соответствии с частью 27 статьи 99 Федерального закона имеют право:</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а)</w:t>
      </w:r>
      <w:r w:rsidRPr="008D67B5">
        <w:rPr>
          <w:rFonts w:ascii="Times New Roman" w:hAnsi="Times New Roman"/>
          <w:sz w:val="28"/>
          <w:szCs w:val="28"/>
        </w:rPr>
        <w:tab/>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б)</w:t>
      </w:r>
      <w:r w:rsidRPr="008D67B5">
        <w:rPr>
          <w:rFonts w:ascii="Times New Roman" w:hAnsi="Times New Roman"/>
          <w:sz w:val="28"/>
          <w:szCs w:val="28"/>
        </w:rPr>
        <w:tab/>
        <w:t>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lastRenderedPageBreak/>
        <w:t>в)</w:t>
      </w:r>
      <w:r w:rsidRPr="008D67B5">
        <w:rPr>
          <w:rFonts w:ascii="Times New Roman" w:hAnsi="Times New Roman"/>
          <w:sz w:val="28"/>
          <w:szCs w:val="28"/>
        </w:rPr>
        <w:tab/>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г)</w:t>
      </w:r>
      <w:r w:rsidRPr="008D67B5">
        <w:rPr>
          <w:rFonts w:ascii="Times New Roman" w:hAnsi="Times New Roman"/>
          <w:sz w:val="28"/>
          <w:szCs w:val="28"/>
        </w:rPr>
        <w:tab/>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д)</w:t>
      </w:r>
      <w:r w:rsidRPr="008D67B5">
        <w:rPr>
          <w:rFonts w:ascii="Times New Roman" w:hAnsi="Times New Roman"/>
          <w:sz w:val="28"/>
          <w:szCs w:val="28"/>
        </w:rPr>
        <w:tab/>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7.</w:t>
      </w:r>
      <w:r w:rsidRPr="008D67B5">
        <w:rPr>
          <w:rFonts w:ascii="Times New Roman" w:hAnsi="Times New Roman"/>
          <w:sz w:val="28"/>
          <w:szCs w:val="28"/>
        </w:rPr>
        <w:tab/>
        <w:t>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8.</w:t>
      </w:r>
      <w:r w:rsidRPr="008D67B5">
        <w:rPr>
          <w:rFonts w:ascii="Times New Roman" w:hAnsi="Times New Roman"/>
          <w:sz w:val="28"/>
          <w:szCs w:val="28"/>
        </w:rPr>
        <w:tab/>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9.</w:t>
      </w:r>
      <w:r w:rsidRPr="008D67B5">
        <w:rPr>
          <w:rFonts w:ascii="Times New Roman" w:hAnsi="Times New Roman"/>
          <w:sz w:val="28"/>
          <w:szCs w:val="28"/>
        </w:rPr>
        <w:tab/>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10.</w:t>
      </w:r>
      <w:r w:rsidRPr="008D67B5">
        <w:rPr>
          <w:rFonts w:ascii="Times New Roman" w:hAnsi="Times New Roman"/>
          <w:sz w:val="28"/>
          <w:szCs w:val="28"/>
        </w:rPr>
        <w:tab/>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 45, ст. 6246).</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Порядка, предписание, выданное субъекту контроля в соответствии с подпунктом «а» пункта 42 Порядка.</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lastRenderedPageBreak/>
        <w:t>11.</w:t>
      </w:r>
      <w:r w:rsidRPr="008D67B5">
        <w:rPr>
          <w:rFonts w:ascii="Times New Roman" w:hAnsi="Times New Roman"/>
          <w:sz w:val="28"/>
          <w:szCs w:val="28"/>
        </w:rPr>
        <w:tab/>
        <w:t>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12.</w:t>
      </w:r>
      <w:r w:rsidRPr="008D67B5">
        <w:rPr>
          <w:rFonts w:ascii="Times New Roman" w:hAnsi="Times New Roman"/>
          <w:sz w:val="28"/>
          <w:szCs w:val="28"/>
        </w:rPr>
        <w:tab/>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645E8" w:rsidRPr="008D67B5" w:rsidRDefault="00B645E8" w:rsidP="00B645E8">
      <w:pPr>
        <w:spacing w:after="0" w:line="240" w:lineRule="auto"/>
        <w:ind w:firstLine="567"/>
        <w:jc w:val="both"/>
        <w:rPr>
          <w:rFonts w:ascii="Times New Roman" w:hAnsi="Times New Roman"/>
          <w:sz w:val="28"/>
          <w:szCs w:val="28"/>
        </w:rPr>
      </w:pPr>
    </w:p>
    <w:p w:rsidR="00B645E8" w:rsidRPr="008D67B5" w:rsidRDefault="00B645E8" w:rsidP="00B645E8">
      <w:pPr>
        <w:spacing w:after="0" w:line="240" w:lineRule="auto"/>
        <w:ind w:firstLine="567"/>
        <w:jc w:val="both"/>
        <w:rPr>
          <w:rFonts w:ascii="Times New Roman" w:hAnsi="Times New Roman"/>
          <w:b/>
          <w:sz w:val="28"/>
          <w:szCs w:val="28"/>
        </w:rPr>
      </w:pPr>
      <w:r w:rsidRPr="008D67B5">
        <w:rPr>
          <w:rFonts w:ascii="Times New Roman" w:hAnsi="Times New Roman"/>
          <w:b/>
          <w:sz w:val="28"/>
          <w:szCs w:val="28"/>
        </w:rPr>
        <w:t>II.</w:t>
      </w:r>
      <w:r w:rsidRPr="008D67B5">
        <w:rPr>
          <w:rFonts w:ascii="Times New Roman" w:hAnsi="Times New Roman"/>
          <w:b/>
          <w:sz w:val="28"/>
          <w:szCs w:val="28"/>
        </w:rPr>
        <w:tab/>
        <w:t>Назначение контрольных мероприятий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13.</w:t>
      </w:r>
      <w:r w:rsidRPr="008D67B5">
        <w:rPr>
          <w:rFonts w:ascii="Times New Roman" w:hAnsi="Times New Roman"/>
          <w:sz w:val="28"/>
          <w:szCs w:val="28"/>
        </w:rPr>
        <w:tab/>
        <w:t>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14.</w:t>
      </w:r>
      <w:r w:rsidRPr="008D67B5">
        <w:rPr>
          <w:rFonts w:ascii="Times New Roman" w:hAnsi="Times New Roman"/>
          <w:sz w:val="28"/>
          <w:szCs w:val="28"/>
        </w:rPr>
        <w:tab/>
        <w:t>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а)</w:t>
      </w:r>
      <w:r w:rsidRPr="008D67B5">
        <w:rPr>
          <w:rFonts w:ascii="Times New Roman" w:hAnsi="Times New Roman"/>
          <w:sz w:val="28"/>
          <w:szCs w:val="28"/>
        </w:rPr>
        <w:tab/>
        <w:t>наименование субъекта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б)</w:t>
      </w:r>
      <w:r w:rsidRPr="008D67B5">
        <w:rPr>
          <w:rFonts w:ascii="Times New Roman" w:hAnsi="Times New Roman"/>
          <w:sz w:val="28"/>
          <w:szCs w:val="28"/>
        </w:rPr>
        <w:tab/>
        <w:t>место нахождения субъекта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в)</w:t>
      </w:r>
      <w:r w:rsidRPr="008D67B5">
        <w:rPr>
          <w:rFonts w:ascii="Times New Roman" w:hAnsi="Times New Roman"/>
          <w:sz w:val="28"/>
          <w:szCs w:val="28"/>
        </w:rPr>
        <w:tab/>
        <w:t>место фактического осуществления деятельности субъекта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г)</w:t>
      </w:r>
      <w:r w:rsidRPr="008D67B5">
        <w:rPr>
          <w:rFonts w:ascii="Times New Roman" w:hAnsi="Times New Roman"/>
          <w:sz w:val="28"/>
          <w:szCs w:val="28"/>
        </w:rPr>
        <w:tab/>
        <w:t>проверяемый период;</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д)</w:t>
      </w:r>
      <w:r w:rsidRPr="008D67B5">
        <w:rPr>
          <w:rFonts w:ascii="Times New Roman" w:hAnsi="Times New Roman"/>
          <w:sz w:val="28"/>
          <w:szCs w:val="28"/>
        </w:rPr>
        <w:tab/>
        <w:t>основание проведения контрольного мероприятия;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е)</w:t>
      </w:r>
      <w:r w:rsidRPr="008D67B5">
        <w:rPr>
          <w:rFonts w:ascii="Times New Roman" w:hAnsi="Times New Roman"/>
          <w:sz w:val="28"/>
          <w:szCs w:val="28"/>
        </w:rPr>
        <w:tab/>
        <w:t>тему контрольного мероприятия;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ж)</w:t>
      </w:r>
      <w:r w:rsidRPr="008D67B5">
        <w:rPr>
          <w:rFonts w:ascii="Times New Roman" w:hAnsi="Times New Roman"/>
          <w:sz w:val="28"/>
          <w:szCs w:val="28"/>
        </w:rPr>
        <w:tab/>
        <w:t>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з)</w:t>
      </w:r>
      <w:r w:rsidRPr="008D67B5">
        <w:rPr>
          <w:rFonts w:ascii="Times New Roman" w:hAnsi="Times New Roman"/>
          <w:sz w:val="28"/>
          <w:szCs w:val="28"/>
        </w:rPr>
        <w:tab/>
        <w:t>срок проведения контрольного мероприятия;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и)</w:t>
      </w:r>
      <w:r w:rsidRPr="008D67B5">
        <w:rPr>
          <w:rFonts w:ascii="Times New Roman" w:hAnsi="Times New Roman"/>
          <w:sz w:val="28"/>
          <w:szCs w:val="28"/>
        </w:rPr>
        <w:tab/>
        <w:t>перечень основных вопросов, подлежащих изучению в ходе проведения контрольного мероприятия.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15.</w:t>
      </w:r>
      <w:r w:rsidRPr="008D67B5">
        <w:rPr>
          <w:rFonts w:ascii="Times New Roman" w:hAnsi="Times New Roman"/>
          <w:sz w:val="28"/>
          <w:szCs w:val="28"/>
        </w:rPr>
        <w:tab/>
        <w:t>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16.</w:t>
      </w:r>
      <w:r w:rsidRPr="008D67B5">
        <w:rPr>
          <w:rFonts w:ascii="Times New Roman" w:hAnsi="Times New Roman"/>
          <w:sz w:val="28"/>
          <w:szCs w:val="28"/>
        </w:rPr>
        <w:tab/>
        <w:t>Плановые проверки осуществляются в соответствии с утвержденным планом контрольных мероприятий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17.</w:t>
      </w:r>
      <w:r w:rsidRPr="008D67B5">
        <w:rPr>
          <w:rFonts w:ascii="Times New Roman" w:hAnsi="Times New Roman"/>
          <w:sz w:val="28"/>
          <w:szCs w:val="28"/>
        </w:rPr>
        <w:tab/>
        <w:t>Периодичность проведения плановых проверок в отношении одного субъекта контроля должна составлять не более 1 раза в год.</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lastRenderedPageBreak/>
        <w:t>18.</w:t>
      </w:r>
      <w:r w:rsidRPr="008D67B5">
        <w:rPr>
          <w:rFonts w:ascii="Times New Roman" w:hAnsi="Times New Roman"/>
          <w:sz w:val="28"/>
          <w:szCs w:val="28"/>
        </w:rPr>
        <w:tab/>
        <w:t>Внеплановые проверки проводятся в соответствии с решением руководителя (заместителя руководителя) Органа контроля, принятого:</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а)</w:t>
      </w:r>
      <w:r w:rsidRPr="008D67B5">
        <w:rPr>
          <w:rFonts w:ascii="Times New Roman" w:hAnsi="Times New Roman"/>
          <w:sz w:val="28"/>
          <w:szCs w:val="28"/>
        </w:rPr>
        <w:tab/>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б)</w:t>
      </w:r>
      <w:r w:rsidRPr="008D67B5">
        <w:rPr>
          <w:rFonts w:ascii="Times New Roman" w:hAnsi="Times New Roman"/>
          <w:sz w:val="28"/>
          <w:szCs w:val="28"/>
        </w:rPr>
        <w:tab/>
        <w:t>в случае истечения срока исполнения ранее выданного предписания;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в)</w:t>
      </w:r>
      <w:r w:rsidRPr="008D67B5">
        <w:rPr>
          <w:rFonts w:ascii="Times New Roman" w:hAnsi="Times New Roman"/>
          <w:sz w:val="28"/>
          <w:szCs w:val="28"/>
        </w:rPr>
        <w:tab/>
        <w:t>в случае, предусмотренном подпунктом «в» пункта 42 Порядка.</w:t>
      </w:r>
    </w:p>
    <w:p w:rsidR="00B645E8" w:rsidRPr="008D67B5" w:rsidRDefault="00B645E8" w:rsidP="00B645E8">
      <w:pPr>
        <w:spacing w:after="0" w:line="240" w:lineRule="auto"/>
        <w:ind w:firstLine="567"/>
        <w:jc w:val="both"/>
        <w:rPr>
          <w:rFonts w:ascii="Times New Roman" w:hAnsi="Times New Roman"/>
          <w:sz w:val="28"/>
          <w:szCs w:val="28"/>
        </w:rPr>
      </w:pPr>
    </w:p>
    <w:p w:rsidR="00B645E8" w:rsidRPr="008D67B5" w:rsidRDefault="00B645E8" w:rsidP="00B645E8">
      <w:pPr>
        <w:spacing w:after="0" w:line="240" w:lineRule="auto"/>
        <w:ind w:firstLine="567"/>
        <w:jc w:val="both"/>
        <w:rPr>
          <w:rFonts w:ascii="Times New Roman" w:hAnsi="Times New Roman"/>
          <w:b/>
          <w:sz w:val="28"/>
          <w:szCs w:val="28"/>
        </w:rPr>
      </w:pPr>
      <w:r w:rsidRPr="008D67B5">
        <w:rPr>
          <w:rFonts w:ascii="Times New Roman" w:hAnsi="Times New Roman"/>
          <w:b/>
          <w:sz w:val="28"/>
          <w:szCs w:val="28"/>
          <w:lang w:val="en-US"/>
        </w:rPr>
        <w:t>III</w:t>
      </w:r>
      <w:r w:rsidRPr="00B645E8">
        <w:rPr>
          <w:rFonts w:ascii="Times New Roman" w:hAnsi="Times New Roman"/>
          <w:b/>
          <w:sz w:val="28"/>
          <w:szCs w:val="28"/>
        </w:rPr>
        <w:t>.</w:t>
      </w:r>
      <w:r w:rsidRPr="008D67B5">
        <w:rPr>
          <w:rFonts w:ascii="Times New Roman" w:hAnsi="Times New Roman"/>
          <w:b/>
          <w:sz w:val="28"/>
          <w:szCs w:val="28"/>
        </w:rPr>
        <w:t xml:space="preserve"> Проведение контрольных мероприятий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19.</w:t>
      </w:r>
      <w:r w:rsidRPr="008D67B5">
        <w:rPr>
          <w:rFonts w:ascii="Times New Roman" w:hAnsi="Times New Roman"/>
          <w:sz w:val="28"/>
          <w:szCs w:val="28"/>
        </w:rPr>
        <w:tab/>
        <w:t>Камеральная проверка может проводиться одним должностным лицом или проверочной группой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20.</w:t>
      </w:r>
      <w:r w:rsidRPr="008D67B5">
        <w:rPr>
          <w:rFonts w:ascii="Times New Roman" w:hAnsi="Times New Roman"/>
          <w:sz w:val="28"/>
          <w:szCs w:val="28"/>
        </w:rPr>
        <w:tab/>
        <w:t>Выездная проверка проводится проверочной группой Органа контроля в составе не менее двух должностных лиц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21.</w:t>
      </w:r>
      <w:r w:rsidRPr="008D67B5">
        <w:rPr>
          <w:rFonts w:ascii="Times New Roman" w:hAnsi="Times New Roman"/>
          <w:sz w:val="28"/>
          <w:szCs w:val="28"/>
        </w:rPr>
        <w:tab/>
        <w:t>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22.</w:t>
      </w:r>
      <w:r w:rsidRPr="008D67B5">
        <w:rPr>
          <w:rFonts w:ascii="Times New Roman" w:hAnsi="Times New Roman"/>
          <w:sz w:val="28"/>
          <w:szCs w:val="28"/>
        </w:rPr>
        <w:tab/>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23.</w:t>
      </w:r>
      <w:r w:rsidRPr="008D67B5">
        <w:rPr>
          <w:rFonts w:ascii="Times New Roman" w:hAnsi="Times New Roman"/>
          <w:sz w:val="28"/>
          <w:szCs w:val="28"/>
        </w:rPr>
        <w:tab/>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24.</w:t>
      </w:r>
      <w:r w:rsidRPr="008D67B5">
        <w:rPr>
          <w:rFonts w:ascii="Times New Roman" w:hAnsi="Times New Roman"/>
          <w:sz w:val="28"/>
          <w:szCs w:val="28"/>
        </w:rPr>
        <w:tab/>
        <w:t>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B645E8" w:rsidRPr="008D67B5" w:rsidRDefault="00B645E8" w:rsidP="00B645E8">
      <w:pPr>
        <w:spacing w:after="0" w:line="240" w:lineRule="auto"/>
        <w:ind w:firstLine="567"/>
        <w:jc w:val="both"/>
        <w:rPr>
          <w:rFonts w:ascii="Times New Roman" w:hAnsi="Times New Roman"/>
          <w:sz w:val="28"/>
          <w:szCs w:val="28"/>
        </w:rPr>
      </w:pPr>
      <w:proofErr w:type="gramStart"/>
      <w:r w:rsidRPr="008D67B5">
        <w:rPr>
          <w:rFonts w:ascii="Times New Roman" w:hAnsi="Times New Roman"/>
          <w:sz w:val="28"/>
          <w:szCs w:val="28"/>
        </w:rPr>
        <w:t>25.</w:t>
      </w:r>
      <w:r w:rsidRPr="008D67B5">
        <w:rPr>
          <w:rFonts w:ascii="Times New Roman" w:hAnsi="Times New Roman"/>
          <w:sz w:val="28"/>
          <w:szCs w:val="28"/>
        </w:rPr>
        <w:tab/>
        <w:t>В</w:t>
      </w:r>
      <w:proofErr w:type="gramEnd"/>
      <w:r w:rsidRPr="008D67B5">
        <w:rPr>
          <w:rFonts w:ascii="Times New Roman" w:hAnsi="Times New Roman"/>
          <w:sz w:val="28"/>
          <w:szCs w:val="28"/>
        </w:rPr>
        <w:t xml:space="preserve"> случае если по результатам проверки полноты представленных субъектом контроля документов и информации в соответствии с пунктом 24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Pr="008D67B5">
        <w:rPr>
          <w:rFonts w:ascii="Times New Roman" w:hAnsi="Times New Roman"/>
          <w:sz w:val="28"/>
          <w:szCs w:val="28"/>
        </w:rPr>
        <w:lastRenderedPageBreak/>
        <w:t>подпунктом «г» пункта 32 Порядка со дня окончания проверки полноты представленных субъектом контроля документов и информации.</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Порядка проверка возобновляется.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26.</w:t>
      </w:r>
      <w:r w:rsidRPr="008D67B5">
        <w:rPr>
          <w:rFonts w:ascii="Times New Roman" w:hAnsi="Times New Roman"/>
          <w:sz w:val="28"/>
          <w:szCs w:val="28"/>
        </w:rPr>
        <w:tab/>
        <w:t>Выездная проверка проводится по месту нахождения и месту фактического осуществления деятельности субъекта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27.</w:t>
      </w:r>
      <w:r w:rsidRPr="008D67B5">
        <w:rPr>
          <w:rFonts w:ascii="Times New Roman" w:hAnsi="Times New Roman"/>
          <w:sz w:val="28"/>
          <w:szCs w:val="28"/>
        </w:rPr>
        <w:tab/>
        <w:t>Срок проведения выездной проверки не может превышать 30 рабочих дней.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28.</w:t>
      </w:r>
      <w:r w:rsidRPr="008D67B5">
        <w:rPr>
          <w:rFonts w:ascii="Times New Roman" w:hAnsi="Times New Roman"/>
          <w:sz w:val="28"/>
          <w:szCs w:val="28"/>
        </w:rPr>
        <w:tab/>
        <w:t>В ходе выездной проверки проводятся контрольные действия по документальному и фактическому изучению деятельности субъекта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29.</w:t>
      </w:r>
      <w:r w:rsidRPr="008D67B5">
        <w:rPr>
          <w:rFonts w:ascii="Times New Roman" w:hAnsi="Times New Roman"/>
          <w:sz w:val="28"/>
          <w:szCs w:val="28"/>
        </w:rPr>
        <w:tab/>
        <w:t>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30.</w:t>
      </w:r>
      <w:r w:rsidRPr="008D67B5">
        <w:rPr>
          <w:rFonts w:ascii="Times New Roman" w:hAnsi="Times New Roman"/>
          <w:sz w:val="28"/>
          <w:szCs w:val="28"/>
        </w:rPr>
        <w:tab/>
        <w:t xml:space="preserve">В рамках выездной или камеральной проверки проводится встречная проверка по решению руководителя (заместителя руководителя) </w:t>
      </w:r>
      <w:r w:rsidRPr="008D67B5">
        <w:rPr>
          <w:rFonts w:ascii="Times New Roman" w:hAnsi="Times New Roman"/>
          <w:sz w:val="28"/>
          <w:szCs w:val="28"/>
        </w:rPr>
        <w:lastRenderedPageBreak/>
        <w:t>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31.</w:t>
      </w:r>
      <w:r w:rsidRPr="008D67B5">
        <w:rPr>
          <w:rFonts w:ascii="Times New Roman" w:hAnsi="Times New Roman"/>
          <w:sz w:val="28"/>
          <w:szCs w:val="28"/>
        </w:rPr>
        <w:tab/>
        <w:t>Встречная проверка проводится в порядке, установленном Общими требованиями для выездных и камеральных проверок в соответствии с пунктами 19-22, 26, 28 Порядка.</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Срок проведения встречной проверки не может превышать 20 рабочих дней.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32.</w:t>
      </w:r>
      <w:r w:rsidRPr="008D67B5">
        <w:rPr>
          <w:rFonts w:ascii="Times New Roman" w:hAnsi="Times New Roman"/>
          <w:sz w:val="28"/>
          <w:szCs w:val="28"/>
        </w:rPr>
        <w:tab/>
        <w:t>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а)</w:t>
      </w:r>
      <w:r w:rsidRPr="008D67B5">
        <w:rPr>
          <w:rFonts w:ascii="Times New Roman" w:hAnsi="Times New Roman"/>
          <w:sz w:val="28"/>
          <w:szCs w:val="28"/>
        </w:rPr>
        <w:tab/>
        <w:t>на период проведения встречной проверки, но не более чем на 20 рабочих дней;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б)</w:t>
      </w:r>
      <w:r w:rsidRPr="008D67B5">
        <w:rPr>
          <w:rFonts w:ascii="Times New Roman" w:hAnsi="Times New Roman"/>
          <w:sz w:val="28"/>
          <w:szCs w:val="28"/>
        </w:rPr>
        <w:tab/>
        <w:t>на период организации и проведения экспертиз, но не более чем на 20 рабочих дней;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в)</w:t>
      </w:r>
      <w:r w:rsidRPr="008D67B5">
        <w:rPr>
          <w:rFonts w:ascii="Times New Roman" w:hAnsi="Times New Roman"/>
          <w:sz w:val="28"/>
          <w:szCs w:val="28"/>
        </w:rPr>
        <w:tab/>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г)</w:t>
      </w:r>
      <w:r w:rsidRPr="008D67B5">
        <w:rPr>
          <w:rFonts w:ascii="Times New Roman" w:hAnsi="Times New Roman"/>
          <w:sz w:val="28"/>
          <w:szCs w:val="28"/>
        </w:rPr>
        <w:tab/>
        <w:t>на период, необходимый для представления субъектом контроля документов и информации по повторному запросу Органа контроля в соответствии с пунктом 25 Порядка, но не более чем на 10 рабочих дней;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д)</w:t>
      </w:r>
      <w:r w:rsidRPr="008D67B5">
        <w:rPr>
          <w:rFonts w:ascii="Times New Roman" w:hAnsi="Times New Roman"/>
          <w:sz w:val="28"/>
          <w:szCs w:val="28"/>
        </w:rPr>
        <w:tab/>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33.</w:t>
      </w:r>
      <w:r w:rsidRPr="008D67B5">
        <w:rPr>
          <w:rFonts w:ascii="Times New Roman" w:hAnsi="Times New Roman"/>
          <w:sz w:val="28"/>
          <w:szCs w:val="28"/>
        </w:rPr>
        <w:tab/>
        <w:t>Решение о возобновлении проведения выездной или камеральной проверки принимается в срок не более 2 рабочих дней: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а)</w:t>
      </w:r>
      <w:r w:rsidRPr="008D67B5">
        <w:rPr>
          <w:rFonts w:ascii="Times New Roman" w:hAnsi="Times New Roman"/>
          <w:sz w:val="28"/>
          <w:szCs w:val="28"/>
        </w:rPr>
        <w:tab/>
        <w:t>после завершения проведения встречной проверки и (или) экспертизы согласно подпунктам «а», «б» пункта 32 Порядка;</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б)</w:t>
      </w:r>
      <w:r w:rsidRPr="008D67B5">
        <w:rPr>
          <w:rFonts w:ascii="Times New Roman" w:hAnsi="Times New Roman"/>
          <w:sz w:val="28"/>
          <w:szCs w:val="28"/>
        </w:rPr>
        <w:tab/>
        <w:t>после устранения причин приостановления проведения проверки, указанных в подпунктах «в» - «д» пункта 32 Порядка;</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lastRenderedPageBreak/>
        <w:t>в)</w:t>
      </w:r>
      <w:r w:rsidRPr="008D67B5">
        <w:rPr>
          <w:rFonts w:ascii="Times New Roman" w:hAnsi="Times New Roman"/>
          <w:sz w:val="28"/>
          <w:szCs w:val="28"/>
        </w:rPr>
        <w:tab/>
        <w:t>после истечения срока приостановления проверки в соответствии с подпунктами «в» - «д» пункта 32 Порядка.</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34,</w:t>
      </w:r>
      <w:r w:rsidRPr="008D67B5">
        <w:rPr>
          <w:rFonts w:ascii="Times New Roman" w:hAnsi="Times New Roman"/>
          <w:sz w:val="28"/>
          <w:szCs w:val="28"/>
        </w:rPr>
        <w:tab/>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35,</w:t>
      </w:r>
      <w:r w:rsidRPr="008D67B5">
        <w:rPr>
          <w:rFonts w:ascii="Times New Roman" w:hAnsi="Times New Roman"/>
          <w:sz w:val="28"/>
          <w:szCs w:val="28"/>
        </w:rPr>
        <w:tab/>
        <w:t>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B645E8" w:rsidRPr="008D67B5" w:rsidRDefault="00B645E8" w:rsidP="00B645E8">
      <w:pPr>
        <w:spacing w:after="0" w:line="240" w:lineRule="auto"/>
        <w:ind w:firstLine="567"/>
        <w:jc w:val="both"/>
        <w:rPr>
          <w:rFonts w:ascii="Times New Roman" w:hAnsi="Times New Roman"/>
          <w:sz w:val="28"/>
          <w:szCs w:val="28"/>
        </w:rPr>
      </w:pPr>
    </w:p>
    <w:p w:rsidR="00B645E8" w:rsidRPr="008D67B5" w:rsidRDefault="00B645E8" w:rsidP="00B645E8">
      <w:pPr>
        <w:spacing w:after="0" w:line="240" w:lineRule="auto"/>
        <w:ind w:firstLine="567"/>
        <w:jc w:val="both"/>
        <w:rPr>
          <w:rFonts w:ascii="Times New Roman" w:hAnsi="Times New Roman"/>
          <w:b/>
          <w:sz w:val="28"/>
          <w:szCs w:val="28"/>
        </w:rPr>
      </w:pPr>
      <w:r w:rsidRPr="008D67B5">
        <w:rPr>
          <w:rFonts w:ascii="Times New Roman" w:hAnsi="Times New Roman"/>
          <w:b/>
          <w:sz w:val="28"/>
          <w:szCs w:val="28"/>
        </w:rPr>
        <w:t>IV.</w:t>
      </w:r>
      <w:r w:rsidRPr="008D67B5">
        <w:rPr>
          <w:rFonts w:ascii="Times New Roman" w:hAnsi="Times New Roman"/>
          <w:b/>
          <w:sz w:val="28"/>
          <w:szCs w:val="28"/>
        </w:rPr>
        <w:tab/>
        <w:t>Оформление результатов контрольных мероприятий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36.</w:t>
      </w:r>
      <w:r w:rsidRPr="008D67B5">
        <w:rPr>
          <w:rFonts w:ascii="Times New Roman" w:hAnsi="Times New Roman"/>
          <w:sz w:val="28"/>
          <w:szCs w:val="28"/>
        </w:rPr>
        <w:tab/>
        <w:t>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По результатам встречной проверки предписания субъекту контроля не выдаются.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37.</w:t>
      </w:r>
      <w:r w:rsidRPr="008D67B5">
        <w:rPr>
          <w:rFonts w:ascii="Times New Roman" w:hAnsi="Times New Roman"/>
          <w:sz w:val="28"/>
          <w:szCs w:val="28"/>
        </w:rPr>
        <w:tab/>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B645E8" w:rsidRPr="008D67B5" w:rsidRDefault="00B645E8" w:rsidP="00B645E8">
      <w:pPr>
        <w:spacing w:after="0" w:line="240" w:lineRule="auto"/>
        <w:ind w:firstLine="567"/>
        <w:jc w:val="both"/>
        <w:rPr>
          <w:rFonts w:ascii="Times New Roman" w:hAnsi="Times New Roman"/>
          <w:sz w:val="28"/>
          <w:szCs w:val="28"/>
        </w:rPr>
      </w:pPr>
      <w:proofErr w:type="gramStart"/>
      <w:r w:rsidRPr="008D67B5">
        <w:rPr>
          <w:rFonts w:ascii="Times New Roman" w:hAnsi="Times New Roman"/>
          <w:sz w:val="28"/>
          <w:szCs w:val="28"/>
        </w:rPr>
        <w:t>38.</w:t>
      </w:r>
      <w:r w:rsidRPr="008D67B5">
        <w:rPr>
          <w:rFonts w:ascii="Times New Roman" w:hAnsi="Times New Roman"/>
          <w:sz w:val="28"/>
          <w:szCs w:val="28"/>
        </w:rPr>
        <w:tab/>
        <w:t>К</w:t>
      </w:r>
      <w:proofErr w:type="gramEnd"/>
      <w:r w:rsidRPr="008D67B5">
        <w:rPr>
          <w:rFonts w:ascii="Times New Roman" w:hAnsi="Times New Roman"/>
          <w:sz w:val="28"/>
          <w:szCs w:val="28"/>
        </w:rPr>
        <w:t xml:space="preserve">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lastRenderedPageBreak/>
        <w:t>39.</w:t>
      </w:r>
      <w:r w:rsidRPr="008D67B5">
        <w:rPr>
          <w:rFonts w:ascii="Times New Roman" w:hAnsi="Times New Roman"/>
          <w:sz w:val="28"/>
          <w:szCs w:val="28"/>
        </w:rPr>
        <w:tab/>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40.</w:t>
      </w:r>
      <w:r w:rsidRPr="008D67B5">
        <w:rPr>
          <w:rFonts w:ascii="Times New Roman" w:hAnsi="Times New Roman"/>
          <w:sz w:val="28"/>
          <w:szCs w:val="28"/>
        </w:rPr>
        <w:tab/>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Письменные возражения субъекта контроля приобщаются к материалам проверки.</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41.</w:t>
      </w:r>
      <w:r w:rsidRPr="008D67B5">
        <w:rPr>
          <w:rFonts w:ascii="Times New Roman" w:hAnsi="Times New Roman"/>
          <w:sz w:val="28"/>
          <w:szCs w:val="28"/>
        </w:rPr>
        <w:tab/>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42.</w:t>
      </w:r>
      <w:r w:rsidRPr="008D67B5">
        <w:rPr>
          <w:rFonts w:ascii="Times New Roman" w:hAnsi="Times New Roman"/>
          <w:sz w:val="28"/>
          <w:szCs w:val="28"/>
        </w:rPr>
        <w:tab/>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а)</w:t>
      </w:r>
      <w:r w:rsidRPr="008D67B5">
        <w:rPr>
          <w:rFonts w:ascii="Times New Roman" w:hAnsi="Times New Roman"/>
          <w:sz w:val="28"/>
          <w:szCs w:val="28"/>
        </w:rPr>
        <w:tab/>
        <w:t>о выдаче обязательного для исполнения предписания в случаях, установленных Федеральным законом;</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б)</w:t>
      </w:r>
      <w:r w:rsidRPr="008D67B5">
        <w:rPr>
          <w:rFonts w:ascii="Times New Roman" w:hAnsi="Times New Roman"/>
          <w:sz w:val="28"/>
          <w:szCs w:val="28"/>
        </w:rPr>
        <w:tab/>
        <w:t>об отсутствии оснований для выдачи предписания;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в)</w:t>
      </w:r>
      <w:r w:rsidRPr="008D67B5">
        <w:rPr>
          <w:rFonts w:ascii="Times New Roman" w:hAnsi="Times New Roman"/>
          <w:sz w:val="28"/>
          <w:szCs w:val="28"/>
        </w:rPr>
        <w:tab/>
        <w:t>о проведении внеплановой выездной проверки.</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Одновременно с подписанием вышеуказанного распорядительного</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Отчет о результатах выездной или камеральной проверки приобщается к материалам проверки.</w:t>
      </w:r>
    </w:p>
    <w:p w:rsidR="00B645E8" w:rsidRPr="008D67B5" w:rsidRDefault="00B645E8" w:rsidP="00B645E8">
      <w:pPr>
        <w:spacing w:after="0" w:line="240" w:lineRule="auto"/>
        <w:ind w:firstLine="567"/>
        <w:jc w:val="both"/>
        <w:rPr>
          <w:rFonts w:ascii="Times New Roman" w:hAnsi="Times New Roman"/>
          <w:sz w:val="28"/>
          <w:szCs w:val="28"/>
        </w:rPr>
      </w:pPr>
    </w:p>
    <w:p w:rsidR="00B645E8" w:rsidRPr="008D67B5" w:rsidRDefault="00B645E8" w:rsidP="00B645E8">
      <w:pPr>
        <w:spacing w:after="0" w:line="240" w:lineRule="auto"/>
        <w:ind w:firstLine="567"/>
        <w:jc w:val="both"/>
        <w:rPr>
          <w:rFonts w:ascii="Times New Roman" w:hAnsi="Times New Roman"/>
          <w:b/>
          <w:sz w:val="28"/>
          <w:szCs w:val="28"/>
        </w:rPr>
      </w:pPr>
      <w:r w:rsidRPr="008D67B5">
        <w:rPr>
          <w:rFonts w:ascii="Times New Roman" w:hAnsi="Times New Roman"/>
          <w:b/>
          <w:sz w:val="28"/>
          <w:szCs w:val="28"/>
        </w:rPr>
        <w:t>V.</w:t>
      </w:r>
      <w:r w:rsidRPr="008D67B5">
        <w:rPr>
          <w:rFonts w:ascii="Times New Roman" w:hAnsi="Times New Roman"/>
          <w:b/>
          <w:sz w:val="28"/>
          <w:szCs w:val="28"/>
        </w:rPr>
        <w:tab/>
        <w:t>Реализация результатов контрольных мероприятий</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43.</w:t>
      </w:r>
      <w:r w:rsidRPr="008D67B5">
        <w:rPr>
          <w:rFonts w:ascii="Times New Roman" w:hAnsi="Times New Roman"/>
          <w:sz w:val="28"/>
          <w:szCs w:val="28"/>
        </w:rPr>
        <w:tab/>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Порядка.</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44.</w:t>
      </w:r>
      <w:r w:rsidRPr="008D67B5">
        <w:rPr>
          <w:rFonts w:ascii="Times New Roman" w:hAnsi="Times New Roman"/>
          <w:sz w:val="28"/>
          <w:szCs w:val="28"/>
        </w:rPr>
        <w:tab/>
        <w:t>Предписание должно содержать сроки его исполнения,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45.</w:t>
      </w:r>
      <w:r w:rsidRPr="008D67B5">
        <w:rPr>
          <w:rFonts w:ascii="Times New Roman" w:hAnsi="Times New Roman"/>
          <w:sz w:val="28"/>
          <w:szCs w:val="28"/>
        </w:rPr>
        <w:tab/>
        <w:t xml:space="preserve">Должностное лицо Органа контроля (при проведении камеральной проверки одним должностным лицом) либо руководитель </w:t>
      </w:r>
      <w:r w:rsidRPr="008D67B5">
        <w:rPr>
          <w:rFonts w:ascii="Times New Roman" w:hAnsi="Times New Roman"/>
          <w:sz w:val="28"/>
          <w:szCs w:val="28"/>
        </w:rPr>
        <w:lastRenderedPageBreak/>
        <w:t>проверочной группы Органа контроля обязаны осуществлять контроль за выполнением субъектом контроля предписания.</w:t>
      </w:r>
    </w:p>
    <w:p w:rsidR="00B645E8" w:rsidRPr="008D67B5" w:rsidRDefault="00B645E8" w:rsidP="00B645E8">
      <w:pPr>
        <w:spacing w:after="0" w:line="240" w:lineRule="auto"/>
        <w:ind w:firstLine="567"/>
        <w:jc w:val="both"/>
        <w:rPr>
          <w:rFonts w:ascii="Times New Roman" w:hAnsi="Times New Roman"/>
          <w:sz w:val="28"/>
          <w:szCs w:val="28"/>
        </w:rPr>
      </w:pPr>
      <w:r w:rsidRPr="008D67B5">
        <w:rPr>
          <w:rFonts w:ascii="Times New Roman" w:hAnsi="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924F4" w:rsidRDefault="002924F4"/>
    <w:sectPr w:rsidR="002924F4" w:rsidSect="008D67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45E8"/>
    <w:rsid w:val="00131357"/>
    <w:rsid w:val="002924F4"/>
    <w:rsid w:val="005901D7"/>
    <w:rsid w:val="006F601E"/>
    <w:rsid w:val="00B02013"/>
    <w:rsid w:val="00B645E8"/>
    <w:rsid w:val="00B8526B"/>
    <w:rsid w:val="00BA7164"/>
    <w:rsid w:val="00DF4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B9D53D6"/>
  <w15:docId w15:val="{017FFE1F-9789-45FD-8075-6D89152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0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0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2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cp:lastModifiedBy>
  <cp:revision>6</cp:revision>
  <cp:lastPrinted>2018-06-22T06:30:00Z</cp:lastPrinted>
  <dcterms:created xsi:type="dcterms:W3CDTF">2018-06-21T12:43:00Z</dcterms:created>
  <dcterms:modified xsi:type="dcterms:W3CDTF">2018-06-28T06:08:00Z</dcterms:modified>
</cp:coreProperties>
</file>